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E2" w:rsidRDefault="00E943E2" w:rsidP="00E943E2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E943E2">
        <w:rPr>
          <w:rFonts w:ascii="Palatino Linotype" w:hAnsi="Palatino Linotype"/>
          <w:b/>
          <w:sz w:val="28"/>
          <w:szCs w:val="28"/>
        </w:rPr>
        <w:t>Charitní pečovatelská služba</w:t>
      </w:r>
    </w:p>
    <w:p w:rsidR="00E943E2" w:rsidRPr="00E943E2" w:rsidRDefault="00E943E2" w:rsidP="00E943E2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DC6319" w:rsidRPr="00E943E2" w:rsidRDefault="00DC6319" w:rsidP="00E943E2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E943E2">
        <w:rPr>
          <w:rFonts w:ascii="Palatino Linotype" w:hAnsi="Palatino Linotype"/>
          <w:sz w:val="24"/>
          <w:szCs w:val="24"/>
        </w:rPr>
        <w:t xml:space="preserve">Pandemie </w:t>
      </w:r>
      <w:proofErr w:type="spellStart"/>
      <w:r w:rsidRPr="00E943E2">
        <w:rPr>
          <w:rFonts w:ascii="Palatino Linotype" w:hAnsi="Palatino Linotype"/>
          <w:sz w:val="24"/>
          <w:szCs w:val="24"/>
        </w:rPr>
        <w:t>koronaviru</w:t>
      </w:r>
      <w:proofErr w:type="spellEnd"/>
      <w:r w:rsidRPr="00E943E2">
        <w:rPr>
          <w:rFonts w:ascii="Palatino Linotype" w:hAnsi="Palatino Linotype"/>
          <w:sz w:val="24"/>
          <w:szCs w:val="24"/>
        </w:rPr>
        <w:t xml:space="preserve"> SARS-CoV-2 se poprvé v České republice objevila 1. 3. 2020 </w:t>
      </w:r>
      <w:r w:rsidR="00E943E2">
        <w:rPr>
          <w:rFonts w:ascii="Palatino Linotype" w:hAnsi="Palatino Linotype"/>
          <w:sz w:val="24"/>
          <w:szCs w:val="24"/>
        </w:rPr>
        <w:br/>
      </w:r>
      <w:r w:rsidRPr="00E943E2">
        <w:rPr>
          <w:rFonts w:ascii="Palatino Linotype" w:hAnsi="Palatino Linotype"/>
          <w:sz w:val="24"/>
          <w:szCs w:val="24"/>
        </w:rPr>
        <w:t xml:space="preserve">a od 12. 3. 2020 byla Česká republika v nouzovém stavu. Charitní pečovatelská služba byla </w:t>
      </w:r>
      <w:r w:rsidR="00E943E2">
        <w:rPr>
          <w:rFonts w:ascii="Palatino Linotype" w:hAnsi="Palatino Linotype"/>
          <w:sz w:val="24"/>
          <w:szCs w:val="24"/>
        </w:rPr>
        <w:t>samozřejmě</w:t>
      </w:r>
      <w:r w:rsidRPr="00E943E2">
        <w:rPr>
          <w:rFonts w:ascii="Palatino Linotype" w:hAnsi="Palatino Linotype"/>
          <w:sz w:val="24"/>
          <w:szCs w:val="24"/>
        </w:rPr>
        <w:t xml:space="preserve"> nucena na tuto situaci reagovat a řídit se jak nařízením vlády, tak požadavky klientů, kteří potřebovali naši péči. Situace se mnohdy měnila každým dnem a museli jsme </w:t>
      </w:r>
      <w:r w:rsidR="00A82E2E" w:rsidRPr="00E943E2">
        <w:rPr>
          <w:rFonts w:ascii="Palatino Linotype" w:hAnsi="Palatino Linotype"/>
          <w:sz w:val="24"/>
          <w:szCs w:val="24"/>
        </w:rPr>
        <w:t xml:space="preserve">okamžitě </w:t>
      </w:r>
      <w:r w:rsidRPr="00E943E2">
        <w:rPr>
          <w:rFonts w:ascii="Palatino Linotype" w:hAnsi="Palatino Linotype"/>
          <w:sz w:val="24"/>
          <w:szCs w:val="24"/>
        </w:rPr>
        <w:t>reagovat na různá doporučení a nařízení vlády. Po vyhlášení nouzového stavu, kdy bylo doporučeno omezení konta</w:t>
      </w:r>
      <w:r w:rsidR="00A90D61">
        <w:rPr>
          <w:rFonts w:ascii="Palatino Linotype" w:hAnsi="Palatino Linotype"/>
          <w:sz w:val="24"/>
          <w:szCs w:val="24"/>
        </w:rPr>
        <w:t>ktů s vnějším prostředím. T</w:t>
      </w:r>
      <w:r w:rsidRPr="00E943E2">
        <w:rPr>
          <w:rFonts w:ascii="Palatino Linotype" w:hAnsi="Palatino Linotype"/>
          <w:sz w:val="24"/>
          <w:szCs w:val="24"/>
        </w:rPr>
        <w:t xml:space="preserve">oto </w:t>
      </w:r>
      <w:r w:rsidR="00A82E2E">
        <w:rPr>
          <w:rFonts w:ascii="Palatino Linotype" w:hAnsi="Palatino Linotype"/>
          <w:sz w:val="24"/>
          <w:szCs w:val="24"/>
        </w:rPr>
        <w:t>nařízení</w:t>
      </w:r>
      <w:r w:rsidRPr="00E943E2">
        <w:rPr>
          <w:rFonts w:ascii="Palatino Linotype" w:hAnsi="Palatino Linotype"/>
          <w:sz w:val="24"/>
          <w:szCs w:val="24"/>
        </w:rPr>
        <w:t xml:space="preserve"> </w:t>
      </w:r>
      <w:r w:rsidR="00A90D61">
        <w:rPr>
          <w:rFonts w:ascii="Palatino Linotype" w:hAnsi="Palatino Linotype"/>
          <w:sz w:val="24"/>
          <w:szCs w:val="24"/>
        </w:rPr>
        <w:t>bylo</w:t>
      </w:r>
      <w:r w:rsidR="00A90D61" w:rsidRPr="00E943E2">
        <w:rPr>
          <w:rFonts w:ascii="Palatino Linotype" w:hAnsi="Palatino Linotype"/>
          <w:sz w:val="24"/>
          <w:szCs w:val="24"/>
        </w:rPr>
        <w:t xml:space="preserve"> </w:t>
      </w:r>
      <w:r w:rsidR="00A90D61">
        <w:rPr>
          <w:rFonts w:ascii="Palatino Linotype" w:hAnsi="Palatino Linotype"/>
          <w:sz w:val="24"/>
          <w:szCs w:val="24"/>
        </w:rPr>
        <w:t xml:space="preserve">pro nás </w:t>
      </w:r>
      <w:r w:rsidR="00A90D61" w:rsidRPr="00E943E2">
        <w:rPr>
          <w:rFonts w:ascii="Palatino Linotype" w:hAnsi="Palatino Linotype"/>
          <w:sz w:val="24"/>
          <w:szCs w:val="24"/>
        </w:rPr>
        <w:t xml:space="preserve">velmi obtížné </w:t>
      </w:r>
      <w:r w:rsidRPr="00E943E2">
        <w:rPr>
          <w:rFonts w:ascii="Palatino Linotype" w:hAnsi="Palatino Linotype"/>
          <w:sz w:val="24"/>
          <w:szCs w:val="24"/>
        </w:rPr>
        <w:t>dodržet, jelikož jsme terénní sl</w:t>
      </w:r>
      <w:r w:rsidR="00A90D61">
        <w:rPr>
          <w:rFonts w:ascii="Palatino Linotype" w:hAnsi="Palatino Linotype"/>
          <w:sz w:val="24"/>
          <w:szCs w:val="24"/>
        </w:rPr>
        <w:t xml:space="preserve">užba a tudíž </w:t>
      </w:r>
      <w:r w:rsidRPr="00E943E2">
        <w:rPr>
          <w:rFonts w:ascii="Palatino Linotype" w:hAnsi="Palatino Linotype"/>
          <w:sz w:val="24"/>
          <w:szCs w:val="24"/>
        </w:rPr>
        <w:t xml:space="preserve">v každodenním kontaktu jak s klienty, tak s jejich rodinnými příslušníky. V rámci pochůzek a zajištění nákupů pro klienty se rovněž setkáváme s mnoha lidmi. Některé obchody nebyly vůči našim pracovnicím </w:t>
      </w:r>
      <w:r w:rsidR="00A82E2E">
        <w:rPr>
          <w:rFonts w:ascii="Palatino Linotype" w:hAnsi="Palatino Linotype"/>
          <w:sz w:val="24"/>
          <w:szCs w:val="24"/>
        </w:rPr>
        <w:br/>
      </w:r>
      <w:r w:rsidRPr="00E943E2">
        <w:rPr>
          <w:rFonts w:ascii="Palatino Linotype" w:hAnsi="Palatino Linotype"/>
          <w:sz w:val="24"/>
          <w:szCs w:val="24"/>
        </w:rPr>
        <w:t>v sociálních službách příliš vstřícné a nechtěly je vpustit dovnitř a umožnit jim nakoupit pro klienty v provozní době, která byla vládou určena pro seniory. Naše pečovatelky z C</w:t>
      </w:r>
      <w:r w:rsidR="00A90D61">
        <w:rPr>
          <w:rFonts w:ascii="Palatino Linotype" w:hAnsi="Palatino Linotype"/>
          <w:sz w:val="24"/>
          <w:szCs w:val="24"/>
        </w:rPr>
        <w:t xml:space="preserve">haritní pečovatelské služby </w:t>
      </w:r>
      <w:r w:rsidRPr="00E943E2">
        <w:rPr>
          <w:rFonts w:ascii="Palatino Linotype" w:hAnsi="Palatino Linotype"/>
          <w:sz w:val="24"/>
          <w:szCs w:val="24"/>
        </w:rPr>
        <w:t>však</w:t>
      </w:r>
      <w:r w:rsidR="00A90D61">
        <w:rPr>
          <w:rFonts w:ascii="Palatino Linotype" w:hAnsi="Palatino Linotype"/>
          <w:sz w:val="24"/>
          <w:szCs w:val="24"/>
        </w:rPr>
        <w:t xml:space="preserve"> vše</w:t>
      </w:r>
      <w:r w:rsidRPr="00E943E2">
        <w:rPr>
          <w:rFonts w:ascii="Palatino Linotype" w:hAnsi="Palatino Linotype"/>
          <w:sz w:val="24"/>
          <w:szCs w:val="24"/>
        </w:rPr>
        <w:t xml:space="preserve"> zvládly a o klienty bylo postaráno </w:t>
      </w:r>
      <w:r w:rsidR="00A90D61">
        <w:rPr>
          <w:rFonts w:ascii="Palatino Linotype" w:hAnsi="Palatino Linotype"/>
          <w:sz w:val="24"/>
          <w:szCs w:val="24"/>
        </w:rPr>
        <w:t xml:space="preserve">tak </w:t>
      </w:r>
      <w:r w:rsidRPr="00E943E2">
        <w:rPr>
          <w:rFonts w:ascii="Palatino Linotype" w:hAnsi="Palatino Linotype"/>
          <w:sz w:val="24"/>
          <w:szCs w:val="24"/>
        </w:rPr>
        <w:t>jako obvykle. Pár klientů službu přerušilo, jelikož jejich rodiny byly v době „</w:t>
      </w:r>
      <w:proofErr w:type="spellStart"/>
      <w:r w:rsidRPr="00E943E2">
        <w:rPr>
          <w:rFonts w:ascii="Palatino Linotype" w:hAnsi="Palatino Linotype"/>
          <w:sz w:val="24"/>
          <w:szCs w:val="24"/>
        </w:rPr>
        <w:t>koronavirové</w:t>
      </w:r>
      <w:proofErr w:type="spellEnd"/>
      <w:r w:rsidRPr="00E943E2">
        <w:rPr>
          <w:rFonts w:ascii="Palatino Linotype" w:hAnsi="Palatino Linotype"/>
          <w:sz w:val="24"/>
          <w:szCs w:val="24"/>
        </w:rPr>
        <w:t xml:space="preserve">“ mnohdy doma na ošetřovném či využívali </w:t>
      </w:r>
      <w:proofErr w:type="spellStart"/>
      <w:r w:rsidRPr="00E943E2">
        <w:rPr>
          <w:rFonts w:ascii="Palatino Linotype" w:hAnsi="Palatino Linotype"/>
          <w:sz w:val="24"/>
          <w:szCs w:val="24"/>
        </w:rPr>
        <w:t>home-office</w:t>
      </w:r>
      <w:proofErr w:type="spellEnd"/>
      <w:r w:rsidRPr="00E943E2">
        <w:rPr>
          <w:rFonts w:ascii="Palatino Linotype" w:hAnsi="Palatino Linotype"/>
          <w:sz w:val="24"/>
          <w:szCs w:val="24"/>
        </w:rPr>
        <w:t xml:space="preserve"> a mohli se tak o své blízké postarat sami.</w:t>
      </w:r>
    </w:p>
    <w:p w:rsidR="00DC6319" w:rsidRPr="00E943E2" w:rsidRDefault="00DC6319" w:rsidP="00E943E2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E943E2">
        <w:rPr>
          <w:rFonts w:ascii="Palatino Linotype" w:hAnsi="Palatino Linotype"/>
          <w:sz w:val="24"/>
          <w:szCs w:val="24"/>
        </w:rPr>
        <w:t xml:space="preserve">Všichni pracovníci Charitní pečovatelské služby byli vybaveni ochrannými pomůckami. Přes počáteční ztížené podmínky s nedostačujícím množstvím </w:t>
      </w:r>
      <w:r w:rsidR="00A82E2E">
        <w:rPr>
          <w:rFonts w:ascii="Palatino Linotype" w:hAnsi="Palatino Linotype"/>
          <w:sz w:val="24"/>
          <w:szCs w:val="24"/>
        </w:rPr>
        <w:t xml:space="preserve">ochranných </w:t>
      </w:r>
      <w:r w:rsidRPr="00E943E2">
        <w:rPr>
          <w:rFonts w:ascii="Palatino Linotype" w:hAnsi="Palatino Linotype"/>
          <w:sz w:val="24"/>
          <w:szCs w:val="24"/>
        </w:rPr>
        <w:t xml:space="preserve">roušek si Charita Český Těšín taktéž dobře poradila – ušila si vlastní. V improvizované šicí dílně se </w:t>
      </w:r>
      <w:r w:rsidR="00A82E2E">
        <w:rPr>
          <w:rFonts w:ascii="Palatino Linotype" w:hAnsi="Palatino Linotype"/>
          <w:sz w:val="24"/>
          <w:szCs w:val="24"/>
        </w:rPr>
        <w:t>ušily</w:t>
      </w:r>
      <w:r w:rsidRPr="00E943E2">
        <w:rPr>
          <w:rFonts w:ascii="Palatino Linotype" w:hAnsi="Palatino Linotype"/>
          <w:sz w:val="24"/>
          <w:szCs w:val="24"/>
        </w:rPr>
        <w:t xml:space="preserve"> během několika dnů stovky roušek jak pro zaměstnance, tak pro klienty CHČT. Nezanedbatelné množství roušek jsme rovněž dostali darem od našich klientů a dobrovolníků, za což jim patří veliké díky.</w:t>
      </w:r>
    </w:p>
    <w:p w:rsidR="00DC6319" w:rsidRPr="00E943E2" w:rsidRDefault="00DC6319" w:rsidP="00E943E2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E943E2">
        <w:rPr>
          <w:rFonts w:ascii="Palatino Linotype" w:hAnsi="Palatino Linotype"/>
          <w:sz w:val="24"/>
          <w:szCs w:val="24"/>
        </w:rPr>
        <w:t>Během tohoto období byl</w:t>
      </w:r>
      <w:r w:rsidR="00A82E2E">
        <w:rPr>
          <w:rFonts w:ascii="Palatino Linotype" w:hAnsi="Palatino Linotype"/>
          <w:sz w:val="24"/>
          <w:szCs w:val="24"/>
        </w:rPr>
        <w:t>i</w:t>
      </w:r>
      <w:r w:rsidRPr="00E943E2">
        <w:rPr>
          <w:rFonts w:ascii="Palatino Linotype" w:hAnsi="Palatino Linotype"/>
          <w:sz w:val="24"/>
          <w:szCs w:val="24"/>
        </w:rPr>
        <w:t xml:space="preserve"> pracovníci Charitní pečovatelské služby taktéž pravidelně testováni na protilátky COVID-19. Auta pečovatelek jsou </w:t>
      </w:r>
      <w:r w:rsidR="00A82E2E">
        <w:rPr>
          <w:rFonts w:ascii="Palatino Linotype" w:hAnsi="Palatino Linotype"/>
          <w:sz w:val="24"/>
          <w:szCs w:val="24"/>
        </w:rPr>
        <w:t xml:space="preserve">stále </w:t>
      </w:r>
      <w:r w:rsidRPr="00E943E2">
        <w:rPr>
          <w:rFonts w:ascii="Palatino Linotype" w:hAnsi="Palatino Linotype"/>
          <w:sz w:val="24"/>
          <w:szCs w:val="24"/>
        </w:rPr>
        <w:t>pravidelně dezinf</w:t>
      </w:r>
      <w:r w:rsidR="00A90D61">
        <w:rPr>
          <w:rFonts w:ascii="Palatino Linotype" w:hAnsi="Palatino Linotype"/>
          <w:sz w:val="24"/>
          <w:szCs w:val="24"/>
        </w:rPr>
        <w:t>ikována</w:t>
      </w:r>
      <w:r w:rsidRPr="00E943E2">
        <w:rPr>
          <w:rFonts w:ascii="Palatino Linotype" w:hAnsi="Palatino Linotype"/>
          <w:sz w:val="24"/>
          <w:szCs w:val="24"/>
        </w:rPr>
        <w:t xml:space="preserve"> a pečovatelky samozřejmě </w:t>
      </w:r>
      <w:r w:rsidR="00A90D61">
        <w:rPr>
          <w:rFonts w:ascii="Palatino Linotype" w:hAnsi="Palatino Linotype"/>
          <w:sz w:val="24"/>
          <w:szCs w:val="24"/>
        </w:rPr>
        <w:t xml:space="preserve">u klientů používají </w:t>
      </w:r>
      <w:r w:rsidRPr="00E943E2">
        <w:rPr>
          <w:rFonts w:ascii="Palatino Linotype" w:hAnsi="Palatino Linotype"/>
          <w:sz w:val="24"/>
          <w:szCs w:val="24"/>
        </w:rPr>
        <w:t>všechny možné ochranné pomůcky (návleky, rukavice, roušky, štíty, dezinfekce).</w:t>
      </w:r>
    </w:p>
    <w:p w:rsidR="00DC6319" w:rsidRPr="00E943E2" w:rsidRDefault="00DC6319" w:rsidP="00E943E2">
      <w:pPr>
        <w:jc w:val="both"/>
        <w:rPr>
          <w:rFonts w:ascii="Palatino Linotype" w:hAnsi="Palatino Linotype"/>
          <w:sz w:val="24"/>
          <w:szCs w:val="24"/>
        </w:rPr>
      </w:pPr>
      <w:r w:rsidRPr="00E943E2">
        <w:rPr>
          <w:rFonts w:ascii="Palatino Linotype" w:hAnsi="Palatino Linotype"/>
          <w:sz w:val="24"/>
          <w:szCs w:val="24"/>
        </w:rPr>
        <w:t>K přiblížení Charitní pečovatelské služby Charity Český Těšín je vhodné uvést, že službu poskytujeme lidem s jasným posláním… Domov nadevše… což mluví za vše. Našim cílem je poskytování služby za účelem</w:t>
      </w:r>
      <w:r w:rsidR="00A82E2E">
        <w:rPr>
          <w:rFonts w:ascii="Palatino Linotype" w:hAnsi="Palatino Linotype"/>
          <w:sz w:val="24"/>
          <w:szCs w:val="24"/>
        </w:rPr>
        <w:t xml:space="preserve"> toho, aby</w:t>
      </w:r>
      <w:r w:rsidRPr="00E943E2">
        <w:rPr>
          <w:rFonts w:ascii="Palatino Linotype" w:hAnsi="Palatino Linotype"/>
          <w:sz w:val="24"/>
          <w:szCs w:val="24"/>
        </w:rPr>
        <w:t xml:space="preserve"> </w:t>
      </w:r>
      <w:r w:rsidR="00A82E2E">
        <w:rPr>
          <w:rFonts w:ascii="Palatino Linotype" w:hAnsi="Palatino Linotype"/>
          <w:sz w:val="24"/>
          <w:szCs w:val="24"/>
        </w:rPr>
        <w:t>klient mohl setrvat ve svém</w:t>
      </w:r>
      <w:r w:rsidR="00E943E2">
        <w:rPr>
          <w:rFonts w:ascii="Palatino Linotype" w:hAnsi="Palatino Linotype"/>
          <w:sz w:val="24"/>
          <w:szCs w:val="24"/>
        </w:rPr>
        <w:t xml:space="preserve"> domácím prostředí </w:t>
      </w:r>
      <w:r w:rsidRPr="00E943E2">
        <w:rPr>
          <w:rFonts w:ascii="Palatino Linotype" w:hAnsi="Palatino Linotype"/>
          <w:sz w:val="24"/>
          <w:szCs w:val="24"/>
        </w:rPr>
        <w:t xml:space="preserve">a </w:t>
      </w:r>
      <w:r w:rsidR="00A82E2E">
        <w:rPr>
          <w:rFonts w:ascii="Palatino Linotype" w:hAnsi="Palatino Linotype"/>
          <w:sz w:val="24"/>
          <w:szCs w:val="24"/>
        </w:rPr>
        <w:t xml:space="preserve">podpořili jsme i jeho </w:t>
      </w:r>
      <w:r w:rsidRPr="00E943E2">
        <w:rPr>
          <w:rFonts w:ascii="Palatino Linotype" w:hAnsi="Palatino Linotype"/>
          <w:sz w:val="24"/>
          <w:szCs w:val="24"/>
        </w:rPr>
        <w:t>kontakt</w:t>
      </w:r>
      <w:r w:rsidR="00A82E2E">
        <w:rPr>
          <w:rFonts w:ascii="Palatino Linotype" w:hAnsi="Palatino Linotype"/>
          <w:sz w:val="24"/>
          <w:szCs w:val="24"/>
        </w:rPr>
        <w:t>y se sociálním prostředím</w:t>
      </w:r>
      <w:r w:rsidRPr="00E943E2">
        <w:rPr>
          <w:rFonts w:ascii="Palatino Linotype" w:hAnsi="Palatino Linotype"/>
          <w:sz w:val="24"/>
          <w:szCs w:val="24"/>
        </w:rPr>
        <w:t xml:space="preserve">. Náš okruh klientů je v územní působnosti Charity Český Těšín (Český Těšín, Albrechtice u Českého Těšína, Horní Suchá, Chotěbuz, Dolní Domaslavice, Horní Domaslavice, Dolní Tošanovice, Horní Tošanovice, Soběšovice, Těrlicko, Havířov, Horní Bludovice, Hnojník, </w:t>
      </w:r>
      <w:r w:rsidR="0003792C">
        <w:rPr>
          <w:rFonts w:ascii="Palatino Linotype" w:hAnsi="Palatino Linotype"/>
          <w:sz w:val="24"/>
          <w:szCs w:val="24"/>
        </w:rPr>
        <w:t>Ko</w:t>
      </w:r>
      <w:r w:rsidRPr="00E943E2">
        <w:rPr>
          <w:rFonts w:ascii="Palatino Linotype" w:hAnsi="Palatino Linotype"/>
          <w:sz w:val="24"/>
          <w:szCs w:val="24"/>
        </w:rPr>
        <w:t xml:space="preserve">morní Lhotka, Třanovice, Vělopolí, Ropice, Karviná, Petrovice u Karviné, Stonava, Louky nad Olší). Poskytování této služby zajištujeme prostřednictvím vedoucí této služby p. Doroty </w:t>
      </w:r>
      <w:proofErr w:type="spellStart"/>
      <w:r w:rsidRPr="00E943E2">
        <w:rPr>
          <w:rFonts w:ascii="Palatino Linotype" w:hAnsi="Palatino Linotype"/>
          <w:sz w:val="24"/>
          <w:szCs w:val="24"/>
        </w:rPr>
        <w:t>Wacławikové</w:t>
      </w:r>
      <w:proofErr w:type="spellEnd"/>
      <w:r w:rsidRPr="00E943E2">
        <w:rPr>
          <w:rFonts w:ascii="Palatino Linotype" w:hAnsi="Palatino Linotype"/>
          <w:sz w:val="24"/>
          <w:szCs w:val="24"/>
        </w:rPr>
        <w:t xml:space="preserve">, sociální pracovnicí a </w:t>
      </w:r>
      <w:r w:rsidR="0003792C">
        <w:rPr>
          <w:rFonts w:ascii="Palatino Linotype" w:hAnsi="Palatino Linotype"/>
          <w:sz w:val="24"/>
          <w:szCs w:val="24"/>
        </w:rPr>
        <w:t>deseti</w:t>
      </w:r>
      <w:r w:rsidRPr="00E943E2">
        <w:rPr>
          <w:rFonts w:ascii="Palatino Linotype" w:hAnsi="Palatino Linotype"/>
          <w:sz w:val="24"/>
          <w:szCs w:val="24"/>
        </w:rPr>
        <w:t xml:space="preserve"> </w:t>
      </w:r>
      <w:r w:rsidR="00A82E2E">
        <w:rPr>
          <w:rFonts w:ascii="Palatino Linotype" w:hAnsi="Palatino Linotype"/>
          <w:sz w:val="24"/>
          <w:szCs w:val="24"/>
        </w:rPr>
        <w:t xml:space="preserve">zkušených </w:t>
      </w:r>
      <w:r w:rsidRPr="00E943E2">
        <w:rPr>
          <w:rFonts w:ascii="Palatino Linotype" w:hAnsi="Palatino Linotype"/>
          <w:sz w:val="24"/>
          <w:szCs w:val="24"/>
        </w:rPr>
        <w:t xml:space="preserve">pracovnic v sociálních službách, kdy 5 je jich primárně pro oblast Těšínska a 5 pro oblast Těrlicko a okolí. Před započetím každé jednotlivé služby je </w:t>
      </w:r>
      <w:r w:rsidR="0003792C">
        <w:rPr>
          <w:rFonts w:ascii="Palatino Linotype" w:hAnsi="Palatino Linotype"/>
          <w:sz w:val="24"/>
          <w:szCs w:val="24"/>
        </w:rPr>
        <w:t>po</w:t>
      </w:r>
      <w:r w:rsidRPr="00E943E2">
        <w:rPr>
          <w:rFonts w:ascii="Palatino Linotype" w:hAnsi="Palatino Linotype"/>
          <w:sz w:val="24"/>
          <w:szCs w:val="24"/>
        </w:rPr>
        <w:t>třeba nejprve provést tzv. „sociální šetření“, kdy do domácnosti klienta přijede sociální pracovnice, aby zjistila potřebnost kli</w:t>
      </w:r>
      <w:r w:rsidR="0003792C">
        <w:rPr>
          <w:rFonts w:ascii="Palatino Linotype" w:hAnsi="Palatino Linotype"/>
          <w:sz w:val="24"/>
          <w:szCs w:val="24"/>
        </w:rPr>
        <w:t>enta, jeho očekávání od služby, jeho možnosti a možnosti služby.</w:t>
      </w:r>
      <w:r w:rsidRPr="00E943E2">
        <w:rPr>
          <w:rFonts w:ascii="Palatino Linotype" w:hAnsi="Palatino Linotype"/>
          <w:sz w:val="24"/>
          <w:szCs w:val="24"/>
        </w:rPr>
        <w:t xml:space="preserve"> Po úspěšném sociálním šetření pak může být služba započata. V současné době máme volnou kapacitu, tudíž budeme rádi, když budeme schopni pomoci dalším lidem, kteří naši pomoc potřebují.</w:t>
      </w:r>
      <w:r w:rsidR="0003792C">
        <w:rPr>
          <w:rFonts w:ascii="Palatino Linotype" w:hAnsi="Palatino Linotype"/>
          <w:sz w:val="24"/>
          <w:szCs w:val="24"/>
        </w:rPr>
        <w:t xml:space="preserve"> Proto se můžete na nás obrátit a věříme, že společně vše zvládneme.</w:t>
      </w:r>
    </w:p>
    <w:p w:rsidR="00DC6319" w:rsidRPr="00A90D61" w:rsidRDefault="00A90D61" w:rsidP="00E943E2">
      <w:pPr>
        <w:jc w:val="both"/>
        <w:rPr>
          <w:rFonts w:ascii="Palatino Linotype" w:hAnsi="Palatino Linotype"/>
          <w:i/>
          <w:sz w:val="24"/>
          <w:szCs w:val="24"/>
        </w:rPr>
      </w:pPr>
      <w:r w:rsidRPr="00A90D61">
        <w:rPr>
          <w:rFonts w:ascii="Palatino Linotype" w:hAnsi="Palatino Linotype"/>
          <w:i/>
          <w:sz w:val="24"/>
          <w:szCs w:val="24"/>
        </w:rPr>
        <w:t xml:space="preserve">Dorota </w:t>
      </w:r>
      <w:proofErr w:type="spellStart"/>
      <w:r w:rsidRPr="00A90D61">
        <w:rPr>
          <w:rFonts w:ascii="Palatino Linotype" w:hAnsi="Palatino Linotype"/>
          <w:i/>
          <w:sz w:val="24"/>
          <w:szCs w:val="24"/>
        </w:rPr>
        <w:t>Wacławik</w:t>
      </w:r>
      <w:proofErr w:type="spellEnd"/>
      <w:r w:rsidRPr="00A90D61">
        <w:rPr>
          <w:rFonts w:ascii="Palatino Linotype" w:hAnsi="Palatino Linotype"/>
          <w:i/>
          <w:sz w:val="24"/>
          <w:szCs w:val="24"/>
        </w:rPr>
        <w:t xml:space="preserve">, vedoucí Charitní pečovatelské služby </w:t>
      </w:r>
    </w:p>
    <w:p w:rsidR="00DC6319" w:rsidRPr="00E943E2" w:rsidRDefault="00DC6319" w:rsidP="00E943E2">
      <w:pPr>
        <w:jc w:val="both"/>
        <w:rPr>
          <w:rFonts w:ascii="Palatino Linotype" w:hAnsi="Palatino Linotype"/>
          <w:sz w:val="24"/>
          <w:szCs w:val="24"/>
        </w:rPr>
      </w:pPr>
    </w:p>
    <w:p w:rsidR="00DC6319" w:rsidRPr="00E943E2" w:rsidRDefault="00DC6319" w:rsidP="00E943E2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DC6319" w:rsidRPr="00E943E2" w:rsidRDefault="00DC6319" w:rsidP="00E943E2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DC6319" w:rsidRPr="00E943E2" w:rsidRDefault="00DC6319" w:rsidP="00E943E2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C58EA" w:rsidRPr="00E943E2" w:rsidRDefault="00BC58EA" w:rsidP="00E943E2">
      <w:pPr>
        <w:jc w:val="both"/>
        <w:rPr>
          <w:rFonts w:ascii="Palatino Linotype" w:hAnsi="Palatino Linotype"/>
          <w:sz w:val="24"/>
          <w:szCs w:val="24"/>
        </w:rPr>
      </w:pPr>
    </w:p>
    <w:sectPr w:rsidR="00BC58EA" w:rsidRPr="00E943E2" w:rsidSect="00BB34B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E7" w:rsidRDefault="003C1AE7" w:rsidP="0036222D">
      <w:pPr>
        <w:spacing w:after="0" w:line="240" w:lineRule="auto"/>
      </w:pPr>
      <w:r>
        <w:separator/>
      </w:r>
    </w:p>
  </w:endnote>
  <w:endnote w:type="continuationSeparator" w:id="0">
    <w:p w:rsidR="003C1AE7" w:rsidRDefault="003C1AE7" w:rsidP="0036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B8" w:rsidRDefault="00BB34B8" w:rsidP="00BB34B8">
    <w:pPr>
      <w:pBdr>
        <w:bottom w:val="thinThickSmallGap" w:sz="18" w:space="2" w:color="C00000"/>
      </w:pBdr>
      <w:spacing w:after="120"/>
      <w:ind w:left="-851" w:right="-850"/>
    </w:pPr>
  </w:p>
  <w:p w:rsidR="008B34AB" w:rsidRPr="0064728B" w:rsidRDefault="00BB34B8" w:rsidP="00BB34B8">
    <w:pPr>
      <w:pStyle w:val="Zpat"/>
      <w:jc w:val="center"/>
      <w:rPr>
        <w:rFonts w:ascii="Palatino Linotype" w:hAnsi="Palatino Linotype"/>
        <w:sz w:val="16"/>
        <w:szCs w:val="16"/>
      </w:rPr>
    </w:pPr>
    <w:r w:rsidRPr="0064728B">
      <w:rPr>
        <w:rFonts w:ascii="Palatino Linotype" w:hAnsi="Palatino Linotype"/>
        <w:sz w:val="16"/>
        <w:szCs w:val="16"/>
      </w:rPr>
      <w:t>Char</w:t>
    </w:r>
    <w:r w:rsidR="00412064" w:rsidRPr="0064728B">
      <w:rPr>
        <w:rFonts w:ascii="Palatino Linotype" w:hAnsi="Palatino Linotype"/>
        <w:sz w:val="16"/>
        <w:szCs w:val="16"/>
      </w:rPr>
      <w:t>ita Český Těš</w:t>
    </w:r>
    <w:r w:rsidR="0064728B" w:rsidRPr="0064728B">
      <w:rPr>
        <w:rFonts w:ascii="Palatino Linotype" w:hAnsi="Palatino Linotype"/>
        <w:sz w:val="16"/>
        <w:szCs w:val="16"/>
      </w:rPr>
      <w:t>ín</w:t>
    </w:r>
    <w:r w:rsidR="0099177F" w:rsidRPr="0064728B">
      <w:rPr>
        <w:rFonts w:ascii="Palatino Linotype" w:hAnsi="Palatino Linotype"/>
        <w:sz w:val="16"/>
        <w:szCs w:val="16"/>
      </w:rPr>
      <w:t>, Mírová 1684/8</w:t>
    </w:r>
    <w:r w:rsidR="00BA7776" w:rsidRPr="0064728B">
      <w:rPr>
        <w:rFonts w:ascii="Palatino Linotype" w:hAnsi="Palatino Linotype"/>
        <w:sz w:val="16"/>
        <w:szCs w:val="16"/>
      </w:rPr>
      <w:t>, 737 01 Český Těšín</w:t>
    </w:r>
  </w:p>
  <w:p w:rsidR="00BB34B8" w:rsidRPr="0064728B" w:rsidRDefault="0064728B" w:rsidP="00BB34B8">
    <w:pPr>
      <w:pStyle w:val="Zpat"/>
      <w:jc w:val="center"/>
      <w:rPr>
        <w:rFonts w:ascii="Palatino Linotype" w:hAnsi="Palatino Linotype"/>
        <w:sz w:val="16"/>
        <w:szCs w:val="16"/>
      </w:rPr>
    </w:pPr>
    <w:r w:rsidRPr="0064728B">
      <w:rPr>
        <w:rFonts w:ascii="Palatino Linotype" w:hAnsi="Palatino Linotype"/>
        <w:sz w:val="16"/>
        <w:szCs w:val="16"/>
      </w:rPr>
      <w:t>tel.: 558 712 334</w:t>
    </w:r>
    <w:r w:rsidR="0099177F" w:rsidRPr="0064728B">
      <w:rPr>
        <w:rFonts w:ascii="Palatino Linotype" w:hAnsi="Palatino Linotype"/>
        <w:sz w:val="16"/>
        <w:szCs w:val="16"/>
      </w:rPr>
      <w:t>,</w:t>
    </w:r>
    <w:r w:rsidR="00BB34B8" w:rsidRPr="0064728B">
      <w:rPr>
        <w:rFonts w:ascii="Palatino Linotype" w:hAnsi="Palatino Linotype"/>
        <w:sz w:val="16"/>
        <w:szCs w:val="16"/>
      </w:rPr>
      <w:t xml:space="preserve"> e-mail: </w:t>
    </w:r>
    <w:hyperlink r:id="rId1" w:history="1">
      <w:r w:rsidRPr="0064728B">
        <w:rPr>
          <w:rStyle w:val="Hypertextovodkaz"/>
          <w:rFonts w:ascii="Palatino Linotype" w:hAnsi="Palatino Linotype"/>
          <w:color w:val="auto"/>
          <w:sz w:val="16"/>
          <w:szCs w:val="16"/>
          <w:u w:val="none"/>
        </w:rPr>
        <w:t>info@ceskytesin.charita.cz</w:t>
      </w:r>
    </w:hyperlink>
    <w:r w:rsidR="00BB34B8" w:rsidRPr="0064728B">
      <w:rPr>
        <w:rFonts w:ascii="Palatino Linotype" w:hAnsi="Palatino Linotype"/>
        <w:sz w:val="16"/>
        <w:szCs w:val="16"/>
      </w:rPr>
      <w:t xml:space="preserve">, </w:t>
    </w:r>
    <w:r w:rsidRPr="0064728B">
      <w:rPr>
        <w:rFonts w:ascii="Palatino Linotype" w:hAnsi="Palatino Linotype"/>
        <w:sz w:val="16"/>
        <w:szCs w:val="16"/>
      </w:rPr>
      <w:t xml:space="preserve">ID DS: myxvcx9, </w:t>
    </w:r>
    <w:hyperlink r:id="rId2" w:history="1">
      <w:r w:rsidR="00BB34B8" w:rsidRPr="0064728B">
        <w:rPr>
          <w:rStyle w:val="Hypertextovodkaz"/>
          <w:rFonts w:ascii="Palatino Linotype" w:hAnsi="Palatino Linotype"/>
          <w:color w:val="auto"/>
          <w:sz w:val="16"/>
          <w:szCs w:val="16"/>
          <w:u w:val="none"/>
        </w:rPr>
        <w:t>www.ceskytesin.caritas.cz</w:t>
      </w:r>
    </w:hyperlink>
  </w:p>
  <w:p w:rsidR="00BB34B8" w:rsidRPr="0064728B" w:rsidRDefault="00BB34B8" w:rsidP="00BB34B8">
    <w:pPr>
      <w:pStyle w:val="Zpat"/>
      <w:jc w:val="center"/>
      <w:rPr>
        <w:rFonts w:ascii="Palatino Linotype" w:hAnsi="Palatino Linotype"/>
        <w:sz w:val="16"/>
        <w:szCs w:val="16"/>
      </w:rPr>
    </w:pPr>
    <w:r w:rsidRPr="0064728B">
      <w:rPr>
        <w:rFonts w:ascii="Palatino Linotype" w:hAnsi="Palatino Linotype"/>
        <w:sz w:val="16"/>
        <w:szCs w:val="16"/>
      </w:rPr>
      <w:t xml:space="preserve">IČ: 60337842, DIČ: CZ60337842, bankovní spojení: </w:t>
    </w:r>
    <w:proofErr w:type="spellStart"/>
    <w:r w:rsidRPr="0064728B">
      <w:rPr>
        <w:rFonts w:ascii="Palatino Linotype" w:hAnsi="Palatino Linotype"/>
        <w:sz w:val="16"/>
        <w:szCs w:val="16"/>
      </w:rPr>
      <w:t>UniCredit</w:t>
    </w:r>
    <w:proofErr w:type="spellEnd"/>
    <w:r w:rsidRPr="0064728B">
      <w:rPr>
        <w:rFonts w:ascii="Palatino Linotype" w:hAnsi="Palatino Linotype"/>
        <w:sz w:val="16"/>
        <w:szCs w:val="16"/>
      </w:rPr>
      <w:t xml:space="preserve"> Bank Ostrava 42355002/2700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E7" w:rsidRDefault="003C1AE7" w:rsidP="0036222D">
      <w:pPr>
        <w:spacing w:after="0" w:line="240" w:lineRule="auto"/>
      </w:pPr>
      <w:r>
        <w:separator/>
      </w:r>
    </w:p>
  </w:footnote>
  <w:footnote w:type="continuationSeparator" w:id="0">
    <w:p w:rsidR="003C1AE7" w:rsidRDefault="003C1AE7" w:rsidP="0036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2D" w:rsidRDefault="003C1AE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56594" o:spid="_x0000_s2110" type="#_x0000_t75" style="position:absolute;margin-left:0;margin-top:0;width:595pt;height:841.55pt;z-index:-251657216;mso-position-horizontal:center;mso-position-horizontal-relative:margin;mso-position-vertical:center;mso-position-vertical-relative:margin" o:allowincell="f">
          <v:imagedata r:id="rId1" o:title="pomůc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2D" w:rsidRDefault="0064728B" w:rsidP="00161E79">
    <w:pPr>
      <w:pStyle w:val="Zhlav"/>
      <w:ind w:left="-851"/>
    </w:pPr>
    <w:r>
      <w:rPr>
        <w:noProof/>
        <w:lang w:eastAsia="cs-CZ"/>
      </w:rPr>
      <w:drawing>
        <wp:inline distT="0" distB="0" distL="0" distR="0">
          <wp:extent cx="2606401" cy="900000"/>
          <wp:effectExtent l="0" t="0" r="3810" b="0"/>
          <wp:docPr id="2" name="Obrázek 2" descr="C:\Users\Uživatel\Documents\Formuláře\balíček_loga\CHČT\CHČT\logo CHČ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živatel\Documents\Formuláře\balíček_loga\CHČT\CHČT\logo CHČ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40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339B">
      <w:rPr>
        <w:noProof/>
        <w:lang w:eastAsia="cs-CZ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2D" w:rsidRDefault="003C1AE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56593" o:spid="_x0000_s2109" type="#_x0000_t75" style="position:absolute;margin-left:0;margin-top:0;width:595pt;height:841.55pt;z-index:-251658240;mso-position-horizontal:center;mso-position-horizontal-relative:margin;mso-position-vertical:center;mso-position-vertical-relative:margin" o:allowincell="f">
          <v:imagedata r:id="rId1" o:title="pomůck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051"/>
    <w:multiLevelType w:val="hybridMultilevel"/>
    <w:tmpl w:val="8F567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0508"/>
    <w:multiLevelType w:val="hybridMultilevel"/>
    <w:tmpl w:val="43B291A0"/>
    <w:lvl w:ilvl="0" w:tplc="080AD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F7E72"/>
    <w:multiLevelType w:val="hybridMultilevel"/>
    <w:tmpl w:val="7528F390"/>
    <w:lvl w:ilvl="0" w:tplc="A42845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37CBA"/>
    <w:multiLevelType w:val="hybridMultilevel"/>
    <w:tmpl w:val="9AB8F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16"/>
    <w:rsid w:val="0000481F"/>
    <w:rsid w:val="0002154B"/>
    <w:rsid w:val="00022EC0"/>
    <w:rsid w:val="0003792C"/>
    <w:rsid w:val="000466BA"/>
    <w:rsid w:val="0006344C"/>
    <w:rsid w:val="00070F74"/>
    <w:rsid w:val="000B7F44"/>
    <w:rsid w:val="000C40A8"/>
    <w:rsid w:val="000E68E9"/>
    <w:rsid w:val="000F258F"/>
    <w:rsid w:val="000F7511"/>
    <w:rsid w:val="001106C0"/>
    <w:rsid w:val="0011339B"/>
    <w:rsid w:val="00113ABA"/>
    <w:rsid w:val="00122D4D"/>
    <w:rsid w:val="00161E79"/>
    <w:rsid w:val="001C4A8C"/>
    <w:rsid w:val="002309D2"/>
    <w:rsid w:val="00272912"/>
    <w:rsid w:val="002804EF"/>
    <w:rsid w:val="00287232"/>
    <w:rsid w:val="00292F6E"/>
    <w:rsid w:val="002D716D"/>
    <w:rsid w:val="002E0CA9"/>
    <w:rsid w:val="00331780"/>
    <w:rsid w:val="00337E2D"/>
    <w:rsid w:val="0036222D"/>
    <w:rsid w:val="003655D8"/>
    <w:rsid w:val="00366D6F"/>
    <w:rsid w:val="0038453A"/>
    <w:rsid w:val="003A4192"/>
    <w:rsid w:val="003B5D7C"/>
    <w:rsid w:val="003C1AE7"/>
    <w:rsid w:val="00412064"/>
    <w:rsid w:val="00435201"/>
    <w:rsid w:val="004A5AEC"/>
    <w:rsid w:val="004C72A4"/>
    <w:rsid w:val="00500B48"/>
    <w:rsid w:val="00504D7B"/>
    <w:rsid w:val="0057303E"/>
    <w:rsid w:val="005808DB"/>
    <w:rsid w:val="005845D5"/>
    <w:rsid w:val="00617DAB"/>
    <w:rsid w:val="00642888"/>
    <w:rsid w:val="0064728B"/>
    <w:rsid w:val="00664A0A"/>
    <w:rsid w:val="00682B88"/>
    <w:rsid w:val="00687A3C"/>
    <w:rsid w:val="00694214"/>
    <w:rsid w:val="006977C0"/>
    <w:rsid w:val="006B49E7"/>
    <w:rsid w:val="006B4AA2"/>
    <w:rsid w:val="006C47CA"/>
    <w:rsid w:val="006C7225"/>
    <w:rsid w:val="006E355B"/>
    <w:rsid w:val="007100FE"/>
    <w:rsid w:val="007145C7"/>
    <w:rsid w:val="007B7A40"/>
    <w:rsid w:val="007E0CE0"/>
    <w:rsid w:val="007E2616"/>
    <w:rsid w:val="008135AD"/>
    <w:rsid w:val="00817F67"/>
    <w:rsid w:val="0082088F"/>
    <w:rsid w:val="008A6160"/>
    <w:rsid w:val="008B34AB"/>
    <w:rsid w:val="008C3520"/>
    <w:rsid w:val="008F6119"/>
    <w:rsid w:val="00925A88"/>
    <w:rsid w:val="0096511A"/>
    <w:rsid w:val="0099177F"/>
    <w:rsid w:val="009B0A7E"/>
    <w:rsid w:val="009C4217"/>
    <w:rsid w:val="009C5B51"/>
    <w:rsid w:val="009C7950"/>
    <w:rsid w:val="009E2C95"/>
    <w:rsid w:val="009F13D2"/>
    <w:rsid w:val="00A41720"/>
    <w:rsid w:val="00A42F51"/>
    <w:rsid w:val="00A82E2E"/>
    <w:rsid w:val="00A90D61"/>
    <w:rsid w:val="00AB40EA"/>
    <w:rsid w:val="00AC4EA0"/>
    <w:rsid w:val="00B43F0C"/>
    <w:rsid w:val="00B57E2C"/>
    <w:rsid w:val="00B65084"/>
    <w:rsid w:val="00B77DB2"/>
    <w:rsid w:val="00BA7776"/>
    <w:rsid w:val="00BB34B8"/>
    <w:rsid w:val="00BC58EA"/>
    <w:rsid w:val="00C43697"/>
    <w:rsid w:val="00C8717F"/>
    <w:rsid w:val="00CB6237"/>
    <w:rsid w:val="00CB7B49"/>
    <w:rsid w:val="00CD2DDD"/>
    <w:rsid w:val="00CD4D1F"/>
    <w:rsid w:val="00D21807"/>
    <w:rsid w:val="00D46EB0"/>
    <w:rsid w:val="00D76E01"/>
    <w:rsid w:val="00D91EF7"/>
    <w:rsid w:val="00D95044"/>
    <w:rsid w:val="00DA5890"/>
    <w:rsid w:val="00DA7D36"/>
    <w:rsid w:val="00DC6319"/>
    <w:rsid w:val="00DD0870"/>
    <w:rsid w:val="00DD1A2E"/>
    <w:rsid w:val="00DE31A1"/>
    <w:rsid w:val="00DF143A"/>
    <w:rsid w:val="00E1766F"/>
    <w:rsid w:val="00E17925"/>
    <w:rsid w:val="00E33CF7"/>
    <w:rsid w:val="00E9230B"/>
    <w:rsid w:val="00E943E2"/>
    <w:rsid w:val="00E97AB1"/>
    <w:rsid w:val="00EB2A09"/>
    <w:rsid w:val="00EC3E45"/>
    <w:rsid w:val="00ED31E3"/>
    <w:rsid w:val="00EE440D"/>
    <w:rsid w:val="00EF5F4F"/>
    <w:rsid w:val="00F50BB0"/>
    <w:rsid w:val="00F53A7D"/>
    <w:rsid w:val="00F706A4"/>
    <w:rsid w:val="00F93497"/>
    <w:rsid w:val="00FC05A3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3AF34946-0933-4568-8B70-F14EB5B3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1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C40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6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222D"/>
  </w:style>
  <w:style w:type="paragraph" w:styleId="Zpat">
    <w:name w:val="footer"/>
    <w:basedOn w:val="Normln"/>
    <w:link w:val="ZpatChar"/>
    <w:uiPriority w:val="99"/>
    <w:unhideWhenUsed/>
    <w:rsid w:val="0036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22D"/>
  </w:style>
  <w:style w:type="paragraph" w:customStyle="1" w:styleId="HLAVICKA">
    <w:name w:val="HLAVICKA"/>
    <w:basedOn w:val="Normln"/>
    <w:rsid w:val="008F6119"/>
    <w:pPr>
      <w:tabs>
        <w:tab w:val="left" w:pos="284"/>
        <w:tab w:val="left" w:pos="1134"/>
      </w:tabs>
      <w:spacing w:after="6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qFormat/>
    <w:rsid w:val="008F611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7511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B34B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C40A8"/>
    <w:rPr>
      <w:rFonts w:ascii="Times New Roman" w:eastAsia="Times New Roman" w:hAnsi="Times New Roman"/>
      <w:b/>
      <w:sz w:val="28"/>
    </w:rPr>
  </w:style>
  <w:style w:type="paragraph" w:styleId="Odstavecseseznamem">
    <w:name w:val="List Paragraph"/>
    <w:basedOn w:val="Normln"/>
    <w:uiPriority w:val="34"/>
    <w:qFormat/>
    <w:rsid w:val="000C40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skytesin.caritas.cz" TargetMode="External"/><Relationship Id="rId1" Type="http://schemas.openxmlformats.org/officeDocument/2006/relationships/hyperlink" Target="mailto:info@ceskytesin.char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ocuments\Formul&#225;&#345;e\bal&#237;&#269;ek_loga\Pom&#367;c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Pomůcky</Template>
  <TotalTime>1</TotalTime>
  <Pages>1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Uživatel</dc:creator>
  <cp:lastModifiedBy>Dorota Waclawiková</cp:lastModifiedBy>
  <cp:revision>2</cp:revision>
  <cp:lastPrinted>2019-11-01T12:10:00Z</cp:lastPrinted>
  <dcterms:created xsi:type="dcterms:W3CDTF">2020-06-10T12:58:00Z</dcterms:created>
  <dcterms:modified xsi:type="dcterms:W3CDTF">2020-06-10T12:58:00Z</dcterms:modified>
</cp:coreProperties>
</file>